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59" w:rsidRDefault="00044E59" w:rsidP="00656722">
      <w:pPr>
        <w:jc w:val="both"/>
        <w:rPr>
          <w:lang w:val="en-US"/>
        </w:rPr>
      </w:pPr>
    </w:p>
    <w:p w:rsidR="00656722" w:rsidRPr="003F4FDD" w:rsidRDefault="00656722" w:rsidP="00656722">
      <w:pPr>
        <w:pStyle w:val="Default"/>
      </w:pPr>
    </w:p>
    <w:p w:rsidR="00656722" w:rsidRPr="003F4FDD" w:rsidRDefault="00656722" w:rsidP="0065672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 xml:space="preserve">Відповідно до розробленого  Плану зонування територій міста Вишгород передбачено по вул. Набережній - </w:t>
      </w:r>
      <w:r w:rsidRPr="003F4FDD">
        <w:rPr>
          <w:rFonts w:ascii="Times New Roman" w:hAnsi="Times New Roman" w:cs="Times New Roman"/>
          <w:bCs/>
          <w:sz w:val="24"/>
          <w:szCs w:val="24"/>
        </w:rPr>
        <w:t xml:space="preserve">Рекреаційну зону озеленених територій загального користування </w:t>
      </w:r>
      <w:r w:rsidRPr="003F4FDD">
        <w:rPr>
          <w:rFonts w:ascii="Times New Roman" w:hAnsi="Times New Roman" w:cs="Times New Roman"/>
          <w:bCs/>
          <w:iCs/>
          <w:sz w:val="24"/>
          <w:szCs w:val="24"/>
        </w:rPr>
        <w:t xml:space="preserve">Р-3 </w:t>
      </w:r>
      <w:r w:rsidRPr="003F4FDD">
        <w:rPr>
          <w:rFonts w:ascii="Times New Roman" w:hAnsi="Times New Roman" w:cs="Times New Roman"/>
          <w:sz w:val="24"/>
          <w:szCs w:val="24"/>
        </w:rPr>
        <w:t xml:space="preserve"> в якій </w:t>
      </w:r>
      <w:r w:rsidRPr="003F4FDD">
        <w:rPr>
          <w:rFonts w:ascii="Times New Roman" w:hAnsi="Times New Roman" w:cs="Times New Roman"/>
          <w:bCs/>
          <w:iCs/>
          <w:sz w:val="24"/>
          <w:szCs w:val="24"/>
        </w:rPr>
        <w:t xml:space="preserve">переважні види забудови земельних ділянок: </w:t>
      </w:r>
      <w:r w:rsidRPr="003F4FDD">
        <w:rPr>
          <w:rFonts w:ascii="Times New Roman" w:hAnsi="Times New Roman" w:cs="Times New Roman"/>
          <w:sz w:val="24"/>
          <w:szCs w:val="24"/>
        </w:rPr>
        <w:t xml:space="preserve"> озеленені території, розміщення озеленених територій загального користування (лісопарки, парки, сади, сквери); спортивні майданчики, стадіони; басейни (криті та відкриті);  місця короткочасного відпочинку з відповідним обладнанням; відкриті водно-оздоровчі комплекси; малі архітектурні форми. </w:t>
      </w:r>
    </w:p>
    <w:p w:rsidR="00656722" w:rsidRPr="003F4FDD" w:rsidRDefault="00656722" w:rsidP="00656722">
      <w:pPr>
        <w:pStyle w:val="Default"/>
        <w:ind w:firstLine="851"/>
      </w:pPr>
      <w:r w:rsidRPr="003F4FDD">
        <w:t xml:space="preserve">Рішенням Вишгородської міської ради від 28 січня 2016 р. № 5/11 </w:t>
      </w:r>
      <w:r w:rsidR="003F4FDD" w:rsidRPr="003F4FDD">
        <w:t>"</w:t>
      </w:r>
      <w:r w:rsidRPr="003F4FDD">
        <w:t>Про затвердження плану зонування території міста Вишгорода</w:t>
      </w:r>
      <w:r w:rsidR="003F4FDD" w:rsidRPr="003F4FDD">
        <w:t>"</w:t>
      </w:r>
      <w:r w:rsidRPr="003F4FDD">
        <w:t xml:space="preserve">  План зонування затверджено частково, а саме:</w:t>
      </w:r>
    </w:p>
    <w:p w:rsidR="00656722" w:rsidRPr="003F4FDD" w:rsidRDefault="00656722" w:rsidP="006567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 xml:space="preserve">територія обмежена з півночі вулицею </w:t>
      </w:r>
      <w:proofErr w:type="spellStart"/>
      <w:r w:rsidRPr="003F4FDD">
        <w:rPr>
          <w:rFonts w:ascii="Times New Roman" w:hAnsi="Times New Roman" w:cs="Times New Roman"/>
          <w:sz w:val="24"/>
          <w:szCs w:val="24"/>
        </w:rPr>
        <w:t>Шолуденка</w:t>
      </w:r>
      <w:proofErr w:type="spellEnd"/>
      <w:r w:rsidRPr="003F4FDD">
        <w:rPr>
          <w:rFonts w:ascii="Times New Roman" w:hAnsi="Times New Roman" w:cs="Times New Roman"/>
          <w:sz w:val="24"/>
          <w:szCs w:val="24"/>
        </w:rPr>
        <w:t>, зі сходу вулицею Набережна, із заходу та з півдня межею міста Києва;</w:t>
      </w:r>
    </w:p>
    <w:p w:rsidR="00656722" w:rsidRPr="003F4FDD" w:rsidRDefault="00656722" w:rsidP="006567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>територія садибної забудови та гаражних кооперативів по вулиці Межигірського Спаса, вулиці Ватутіна, вулиці Калнишевського;</w:t>
      </w:r>
    </w:p>
    <w:p w:rsidR="00656722" w:rsidRPr="003F4FDD" w:rsidRDefault="00656722" w:rsidP="006567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>територія масиву садівницьких товариств «Дніпро»;</w:t>
      </w:r>
    </w:p>
    <w:p w:rsidR="00656722" w:rsidRPr="003F4FDD" w:rsidRDefault="00656722" w:rsidP="006567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 xml:space="preserve">територія обмежена зі сходу вулицею Парусна, із заходу Київським водосховищем, яка позначена на </w:t>
      </w:r>
      <w:proofErr w:type="spellStart"/>
      <w:r w:rsidRPr="003F4FDD">
        <w:rPr>
          <w:rFonts w:ascii="Times New Roman" w:hAnsi="Times New Roman" w:cs="Times New Roman"/>
          <w:sz w:val="24"/>
          <w:szCs w:val="24"/>
        </w:rPr>
        <w:t>зонінгу</w:t>
      </w:r>
      <w:proofErr w:type="spellEnd"/>
      <w:r w:rsidRPr="003F4FDD">
        <w:rPr>
          <w:rFonts w:ascii="Times New Roman" w:hAnsi="Times New Roman" w:cs="Times New Roman"/>
          <w:sz w:val="24"/>
          <w:szCs w:val="24"/>
        </w:rPr>
        <w:t xml:space="preserve"> Г4 та ПрГ4.</w:t>
      </w:r>
    </w:p>
    <w:p w:rsidR="003F4FDD" w:rsidRPr="003F4FDD" w:rsidRDefault="003F4FDD" w:rsidP="003F4F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FDD">
        <w:rPr>
          <w:rFonts w:ascii="Times New Roman" w:hAnsi="Times New Roman" w:cs="Times New Roman"/>
          <w:sz w:val="24"/>
          <w:szCs w:val="24"/>
        </w:rPr>
        <w:t xml:space="preserve">Тобто містобудівною документацією передбачено облаштування паркової та спортивно-оздоровчої зони по вул. Набережній, але не затверджено. </w:t>
      </w:r>
    </w:p>
    <w:p w:rsidR="00656722" w:rsidRPr="00656722" w:rsidRDefault="00656722" w:rsidP="00656722">
      <w:pPr>
        <w:pStyle w:val="Default"/>
        <w:rPr>
          <w:b/>
        </w:rPr>
      </w:pPr>
    </w:p>
    <w:p w:rsidR="00656722" w:rsidRDefault="00656722" w:rsidP="00656722">
      <w:pPr>
        <w:pStyle w:val="Default"/>
        <w:rPr>
          <w:sz w:val="23"/>
          <w:szCs w:val="23"/>
        </w:rPr>
      </w:pPr>
    </w:p>
    <w:p w:rsidR="00656722" w:rsidRPr="00656722" w:rsidRDefault="00656722" w:rsidP="00656722">
      <w:pPr>
        <w:jc w:val="both"/>
        <w:rPr>
          <w:lang w:val="en-US"/>
        </w:rPr>
      </w:pPr>
    </w:p>
    <w:sectPr w:rsidR="00656722" w:rsidRPr="00656722" w:rsidSect="00044E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95DE4"/>
    <w:multiLevelType w:val="hybridMultilevel"/>
    <w:tmpl w:val="0BE4684E"/>
    <w:lvl w:ilvl="0" w:tplc="9DEE39A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56722"/>
    <w:rsid w:val="00005AF6"/>
    <w:rsid w:val="00013175"/>
    <w:rsid w:val="00014466"/>
    <w:rsid w:val="000164E4"/>
    <w:rsid w:val="0003284B"/>
    <w:rsid w:val="00044E59"/>
    <w:rsid w:val="000763D1"/>
    <w:rsid w:val="000A049B"/>
    <w:rsid w:val="000A3073"/>
    <w:rsid w:val="000E57DC"/>
    <w:rsid w:val="000F3140"/>
    <w:rsid w:val="00105A39"/>
    <w:rsid w:val="00114AAB"/>
    <w:rsid w:val="00126832"/>
    <w:rsid w:val="001469BD"/>
    <w:rsid w:val="00186899"/>
    <w:rsid w:val="001A0A5A"/>
    <w:rsid w:val="001C16CE"/>
    <w:rsid w:val="001D62AE"/>
    <w:rsid w:val="00215321"/>
    <w:rsid w:val="00220BBA"/>
    <w:rsid w:val="002416CE"/>
    <w:rsid w:val="002655C3"/>
    <w:rsid w:val="00295E13"/>
    <w:rsid w:val="002A6C40"/>
    <w:rsid w:val="002B3C28"/>
    <w:rsid w:val="002C492C"/>
    <w:rsid w:val="002C4F2C"/>
    <w:rsid w:val="00333FE6"/>
    <w:rsid w:val="003A10F6"/>
    <w:rsid w:val="003E67F7"/>
    <w:rsid w:val="003F4FDD"/>
    <w:rsid w:val="004177D8"/>
    <w:rsid w:val="004C0284"/>
    <w:rsid w:val="00522842"/>
    <w:rsid w:val="00524988"/>
    <w:rsid w:val="00524C90"/>
    <w:rsid w:val="005277B3"/>
    <w:rsid w:val="00565DE6"/>
    <w:rsid w:val="00580FFC"/>
    <w:rsid w:val="00586E9E"/>
    <w:rsid w:val="0059477E"/>
    <w:rsid w:val="00595A6F"/>
    <w:rsid w:val="005A49F2"/>
    <w:rsid w:val="005F219E"/>
    <w:rsid w:val="005F3BB7"/>
    <w:rsid w:val="00627B07"/>
    <w:rsid w:val="0064651B"/>
    <w:rsid w:val="00656722"/>
    <w:rsid w:val="0066374D"/>
    <w:rsid w:val="006B238C"/>
    <w:rsid w:val="006C2E6C"/>
    <w:rsid w:val="00752699"/>
    <w:rsid w:val="0076410C"/>
    <w:rsid w:val="007B0132"/>
    <w:rsid w:val="007B3A2E"/>
    <w:rsid w:val="007F0A71"/>
    <w:rsid w:val="007F4883"/>
    <w:rsid w:val="0081421D"/>
    <w:rsid w:val="00822435"/>
    <w:rsid w:val="00840736"/>
    <w:rsid w:val="00843B46"/>
    <w:rsid w:val="00845FD4"/>
    <w:rsid w:val="008638B8"/>
    <w:rsid w:val="0086405A"/>
    <w:rsid w:val="00865702"/>
    <w:rsid w:val="00895AB1"/>
    <w:rsid w:val="008B7A13"/>
    <w:rsid w:val="008C207D"/>
    <w:rsid w:val="008E5FBD"/>
    <w:rsid w:val="0090521B"/>
    <w:rsid w:val="00932B52"/>
    <w:rsid w:val="00943FF5"/>
    <w:rsid w:val="00980321"/>
    <w:rsid w:val="00986B74"/>
    <w:rsid w:val="009B3374"/>
    <w:rsid w:val="009B4757"/>
    <w:rsid w:val="009D1EEF"/>
    <w:rsid w:val="009E0662"/>
    <w:rsid w:val="009F3B88"/>
    <w:rsid w:val="00A061B8"/>
    <w:rsid w:val="00A30B14"/>
    <w:rsid w:val="00A47E4A"/>
    <w:rsid w:val="00A77CB4"/>
    <w:rsid w:val="00AB119B"/>
    <w:rsid w:val="00AC72DA"/>
    <w:rsid w:val="00B06F6B"/>
    <w:rsid w:val="00B2212E"/>
    <w:rsid w:val="00B43000"/>
    <w:rsid w:val="00B526A1"/>
    <w:rsid w:val="00B8474F"/>
    <w:rsid w:val="00BA7F62"/>
    <w:rsid w:val="00BC4FF8"/>
    <w:rsid w:val="00BC631E"/>
    <w:rsid w:val="00BD1F97"/>
    <w:rsid w:val="00BE6341"/>
    <w:rsid w:val="00C2451B"/>
    <w:rsid w:val="00C356A3"/>
    <w:rsid w:val="00CC4A1E"/>
    <w:rsid w:val="00CD24B4"/>
    <w:rsid w:val="00CD2A46"/>
    <w:rsid w:val="00CE1D31"/>
    <w:rsid w:val="00CE4450"/>
    <w:rsid w:val="00D17E71"/>
    <w:rsid w:val="00D71523"/>
    <w:rsid w:val="00D91E68"/>
    <w:rsid w:val="00DC2FAE"/>
    <w:rsid w:val="00DD06AE"/>
    <w:rsid w:val="00DE05FF"/>
    <w:rsid w:val="00E0423D"/>
    <w:rsid w:val="00E27504"/>
    <w:rsid w:val="00E277DD"/>
    <w:rsid w:val="00E60F53"/>
    <w:rsid w:val="00EC2DA8"/>
    <w:rsid w:val="00EE1397"/>
    <w:rsid w:val="00F82A60"/>
    <w:rsid w:val="00FC236B"/>
    <w:rsid w:val="00FD65D7"/>
    <w:rsid w:val="00FE66CE"/>
    <w:rsid w:val="00FF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6722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?iue"/>
    <w:rsid w:val="00656722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1</cp:revision>
  <dcterms:created xsi:type="dcterms:W3CDTF">2019-09-24T13:16:00Z</dcterms:created>
  <dcterms:modified xsi:type="dcterms:W3CDTF">2019-09-24T13:33:00Z</dcterms:modified>
</cp:coreProperties>
</file>